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DC" w:rsidRDefault="008B1659" w:rsidP="00F22F00">
      <w:pPr>
        <w:rPr>
          <w:sz w:val="36"/>
          <w:szCs w:val="36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</w:instrText>
      </w:r>
      <w:r w:rsidRPr="008B1659">
        <w:rPr>
          <w:sz w:val="36"/>
          <w:szCs w:val="36"/>
        </w:rPr>
        <w:instrText>http://www.tskk.ru/content/section/343/detail/4626/page/10/</w:instrText>
      </w:r>
      <w:r>
        <w:rPr>
          <w:sz w:val="36"/>
          <w:szCs w:val="36"/>
        </w:rPr>
        <w:instrText xml:space="preserve">" </w:instrText>
      </w:r>
      <w:r>
        <w:rPr>
          <w:sz w:val="36"/>
          <w:szCs w:val="36"/>
        </w:rPr>
        <w:fldChar w:fldCharType="separate"/>
      </w:r>
      <w:r w:rsidRPr="00EF466F">
        <w:rPr>
          <w:rStyle w:val="a7"/>
          <w:sz w:val="36"/>
          <w:szCs w:val="36"/>
        </w:rPr>
        <w:t>http://www.tskk.ru/content/section/343/detail/4626/page/10/</w:t>
      </w:r>
      <w:r>
        <w:rPr>
          <w:sz w:val="36"/>
          <w:szCs w:val="36"/>
        </w:rPr>
        <w:fldChar w:fldCharType="end"/>
      </w:r>
    </w:p>
    <w:p w:rsidR="008B1659" w:rsidRDefault="008B1659" w:rsidP="008B1659">
      <w:pPr>
        <w:pStyle w:val="2"/>
        <w:shd w:val="clear" w:color="auto" w:fill="F1F1F1"/>
        <w:spacing w:before="0"/>
        <w:rPr>
          <w:rFonts w:ascii="Arial" w:hAnsi="Arial" w:cs="Arial"/>
          <w:caps/>
          <w:color w:val="3D7EB2"/>
          <w:sz w:val="34"/>
          <w:szCs w:val="34"/>
        </w:rPr>
      </w:pPr>
      <w:r>
        <w:rPr>
          <w:rFonts w:ascii="Arial" w:hAnsi="Arial" w:cs="Arial"/>
          <w:caps/>
          <w:color w:val="3D7EB2"/>
          <w:sz w:val="34"/>
          <w:szCs w:val="34"/>
        </w:rPr>
        <w:t>НОВОСТИ И СОБЫТИЯ</w:t>
      </w:r>
    </w:p>
    <w:p w:rsidR="008B1659" w:rsidRDefault="008B1659" w:rsidP="008B1659">
      <w:pPr>
        <w:shd w:val="clear" w:color="auto" w:fill="F1F1F1"/>
        <w:rPr>
          <w:rFonts w:ascii="Arial" w:hAnsi="Arial" w:cs="Arial"/>
          <w:color w:val="212121"/>
          <w:sz w:val="16"/>
          <w:szCs w:val="16"/>
        </w:rPr>
      </w:pPr>
      <w:r>
        <w:rPr>
          <w:rFonts w:ascii="Arial" w:hAnsi="Arial" w:cs="Arial"/>
          <w:color w:val="212121"/>
          <w:sz w:val="16"/>
          <w:szCs w:val="16"/>
        </w:rPr>
        <w:t>3 апреля 2017</w:t>
      </w:r>
    </w:p>
    <w:p w:rsidR="008B1659" w:rsidRDefault="008B1659" w:rsidP="008B1659">
      <w:pPr>
        <w:pStyle w:val="1"/>
        <w:shd w:val="clear" w:color="auto" w:fill="F1F1F1"/>
        <w:spacing w:before="0"/>
        <w:rPr>
          <w:rFonts w:ascii="Arial" w:hAnsi="Arial" w:cs="Arial"/>
          <w:b w:val="0"/>
          <w:bCs w:val="0"/>
          <w:color w:val="131313"/>
          <w:sz w:val="23"/>
          <w:szCs w:val="23"/>
        </w:rPr>
      </w:pPr>
      <w:r>
        <w:rPr>
          <w:rFonts w:ascii="Arial" w:hAnsi="Arial" w:cs="Arial"/>
          <w:b w:val="0"/>
          <w:bCs w:val="0"/>
          <w:color w:val="131313"/>
          <w:sz w:val="23"/>
          <w:szCs w:val="23"/>
        </w:rPr>
        <w:t>В Краснодаре в 2017 году планируется отремонтировать ряд улиц</w:t>
      </w:r>
    </w:p>
    <w:p w:rsidR="008B1659" w:rsidRDefault="008B1659" w:rsidP="008B1659">
      <w:pPr>
        <w:shd w:val="clear" w:color="auto" w:fill="F1F1F1"/>
        <w:rPr>
          <w:rStyle w:val="a7"/>
          <w:color w:val="526794"/>
          <w:sz w:val="18"/>
          <w:szCs w:val="18"/>
          <w:u w:val="none"/>
        </w:rPr>
      </w:pPr>
      <w:r>
        <w:rPr>
          <w:rFonts w:ascii="Arial" w:hAnsi="Arial" w:cs="Arial"/>
          <w:color w:val="737373"/>
          <w:sz w:val="18"/>
          <w:szCs w:val="18"/>
        </w:rPr>
        <w:fldChar w:fldCharType="begin"/>
      </w:r>
      <w:r>
        <w:rPr>
          <w:rFonts w:ascii="Arial" w:hAnsi="Arial" w:cs="Arial"/>
          <w:color w:val="737373"/>
          <w:sz w:val="18"/>
          <w:szCs w:val="18"/>
        </w:rPr>
        <w:instrText xml:space="preserve"> HYPERLINK "http://www.tskk.ru/upload/iblock/9eb/9eb16f8d10bca654b0beda4ef88b011c.png" \o "" </w:instrText>
      </w:r>
      <w:r>
        <w:rPr>
          <w:rFonts w:ascii="Arial" w:hAnsi="Arial" w:cs="Arial"/>
          <w:color w:val="737373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526794"/>
          <w:sz w:val="18"/>
          <w:szCs w:val="18"/>
        </w:rPr>
        <w:drawing>
          <wp:inline distT="0" distB="0" distL="0" distR="0">
            <wp:extent cx="1905000" cy="1905000"/>
            <wp:effectExtent l="19050" t="0" r="0" b="0"/>
            <wp:docPr id="1" name="Рисунок 1" descr="http://www.tskk.ru/upload/iblock/9eb/9eb16f8d10bca654b0beda4ef88b011c.pn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kk.ru/upload/iblock/9eb/9eb16f8d10bca654b0beda4ef88b011c.pn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59" w:rsidRDefault="008B1659" w:rsidP="008B1659">
      <w:pPr>
        <w:shd w:val="clear" w:color="auto" w:fill="F1F1F1"/>
        <w:rPr>
          <w:color w:val="737373"/>
        </w:rPr>
      </w:pPr>
      <w:r>
        <w:rPr>
          <w:rFonts w:ascii="Arial" w:hAnsi="Arial" w:cs="Arial"/>
          <w:color w:val="737373"/>
          <w:sz w:val="18"/>
          <w:szCs w:val="18"/>
        </w:rPr>
        <w:fldChar w:fldCharType="end"/>
      </w:r>
    </w:p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rPr>
          <w:rFonts w:ascii="Arial" w:hAnsi="Arial" w:cs="Arial"/>
          <w:color w:val="737373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С актуальным перечнем автомобильных дорог и улиц города Краснодара, ремонт которых планируется в 2017 году в рамках Программы комплексного развития транспортной инфраструктуры Краснодарской городской агломерации, можно ознакомиться в</w:t>
      </w:r>
      <w:r>
        <w:rPr>
          <w:rStyle w:val="apple-converted-space"/>
          <w:rFonts w:ascii="Arial" w:hAnsi="Arial" w:cs="Arial"/>
          <w:color w:val="000080"/>
          <w:sz w:val="27"/>
          <w:szCs w:val="27"/>
        </w:rPr>
        <w:t> </w:t>
      </w:r>
      <w:hyperlink r:id="rId6" w:history="1">
        <w:r>
          <w:rPr>
            <w:rStyle w:val="a7"/>
            <w:rFonts w:ascii="Arial" w:hAnsi="Arial" w:cs="Arial"/>
            <w:color w:val="488DC6"/>
            <w:sz w:val="27"/>
            <w:szCs w:val="27"/>
          </w:rPr>
          <w:t>специальном разделе</w:t>
        </w:r>
      </w:hyperlink>
      <w:r>
        <w:rPr>
          <w:rStyle w:val="apple-converted-space"/>
          <w:rFonts w:ascii="Arial" w:hAnsi="Arial" w:cs="Arial"/>
          <w:color w:val="000080"/>
          <w:sz w:val="27"/>
          <w:szCs w:val="27"/>
        </w:rPr>
        <w:t> </w:t>
      </w:r>
      <w:r>
        <w:rPr>
          <w:rFonts w:ascii="Arial" w:hAnsi="Arial" w:cs="Arial"/>
          <w:color w:val="000080"/>
          <w:sz w:val="27"/>
          <w:szCs w:val="27"/>
        </w:rPr>
        <w:t>городского департамента строительства.</w:t>
      </w:r>
    </w:p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rPr>
          <w:rFonts w:ascii="Arial" w:hAnsi="Arial" w:cs="Arial"/>
          <w:color w:val="737373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Замечания и предложения можно направить</w:t>
      </w:r>
      <w:r>
        <w:rPr>
          <w:rStyle w:val="apple-converted-space"/>
          <w:rFonts w:ascii="Arial" w:hAnsi="Arial" w:cs="Arial"/>
          <w:color w:val="000080"/>
          <w:sz w:val="27"/>
          <w:szCs w:val="27"/>
        </w:rPr>
        <w:t> </w:t>
      </w:r>
      <w:hyperlink r:id="rId7" w:history="1">
        <w:r>
          <w:rPr>
            <w:rStyle w:val="a7"/>
            <w:rFonts w:ascii="Arial" w:hAnsi="Arial" w:cs="Arial"/>
            <w:color w:val="488DC6"/>
            <w:sz w:val="27"/>
            <w:szCs w:val="27"/>
          </w:rPr>
          <w:t>в интернет-приёмную</w:t>
        </w:r>
      </w:hyperlink>
      <w:r>
        <w:rPr>
          <w:rStyle w:val="apple-converted-space"/>
          <w:rFonts w:ascii="Arial" w:hAnsi="Arial" w:cs="Arial"/>
          <w:color w:val="000080"/>
          <w:sz w:val="27"/>
          <w:szCs w:val="27"/>
        </w:rPr>
        <w:t> </w:t>
      </w:r>
      <w:r>
        <w:rPr>
          <w:rFonts w:ascii="Arial" w:hAnsi="Arial" w:cs="Arial"/>
          <w:color w:val="000080"/>
          <w:sz w:val="27"/>
          <w:szCs w:val="27"/>
        </w:rPr>
        <w:t>администрации муниципального образования город Краснодар.</w:t>
      </w:r>
    </w:p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rPr>
          <w:rFonts w:ascii="Arial" w:hAnsi="Arial" w:cs="Arial"/>
          <w:color w:val="737373"/>
          <w:sz w:val="18"/>
          <w:szCs w:val="18"/>
        </w:rPr>
      </w:pPr>
    </w:p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rPr>
          <w:rFonts w:ascii="Arial" w:hAnsi="Arial" w:cs="Arial"/>
          <w:color w:val="737373"/>
          <w:sz w:val="18"/>
          <w:szCs w:val="18"/>
        </w:rPr>
      </w:pPr>
    </w:p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rPr>
          <w:rFonts w:ascii="Arial" w:hAnsi="Arial" w:cs="Arial"/>
          <w:color w:val="737373"/>
          <w:sz w:val="18"/>
          <w:szCs w:val="18"/>
        </w:rPr>
      </w:pPr>
    </w:p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jc w:val="right"/>
        <w:rPr>
          <w:rFonts w:ascii="Arial" w:hAnsi="Arial" w:cs="Arial"/>
          <w:color w:val="737373"/>
          <w:sz w:val="18"/>
          <w:szCs w:val="18"/>
        </w:rPr>
      </w:pPr>
      <w:r>
        <w:rPr>
          <w:rFonts w:ascii="Arial" w:hAnsi="Arial" w:cs="Arial"/>
          <w:b/>
          <w:bCs/>
          <w:color w:val="737373"/>
          <w:sz w:val="18"/>
          <w:szCs w:val="18"/>
        </w:rPr>
        <w:t>В 2017 году на территории города Краснодара в рамках программных мероприятий будет выполняться ремонт следующих улиц: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8936"/>
      </w:tblGrid>
      <w:tr w:rsidR="008B1659" w:rsidTr="008B165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4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Чапаева от ул. Кубанской Набережной до ул. </w:t>
            </w:r>
            <w:proofErr w:type="spellStart"/>
            <w:r>
              <w:t>Рашпилевской</w:t>
            </w:r>
            <w:proofErr w:type="spellEnd"/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Чкалова от ул. </w:t>
            </w:r>
            <w:proofErr w:type="gramStart"/>
            <w:r>
              <w:t>Северной</w:t>
            </w:r>
            <w:proofErr w:type="gramEnd"/>
            <w:r>
              <w:t xml:space="preserve"> до ул. им. Гоголя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Аэродромной</w:t>
            </w:r>
            <w:proofErr w:type="gramEnd"/>
            <w:r>
              <w:t xml:space="preserve"> от ул. Красных Партизан до ул. Монтажников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Гаражной</w:t>
            </w:r>
            <w:proofErr w:type="gramEnd"/>
            <w:r>
              <w:t xml:space="preserve"> от ул. </w:t>
            </w:r>
            <w:proofErr w:type="spellStart"/>
            <w:r>
              <w:t>Рашпилевской</w:t>
            </w:r>
            <w:proofErr w:type="spellEnd"/>
            <w:r>
              <w:t xml:space="preserve"> до ул. им. Гаврилова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Дальней</w:t>
            </w:r>
            <w:proofErr w:type="gramEnd"/>
            <w:r>
              <w:t xml:space="preserve"> от ул. им. Тургенева до ул. Шоссе Нефтяников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Калинина от ул. </w:t>
            </w:r>
            <w:proofErr w:type="gramStart"/>
            <w:r>
              <w:t>Красной</w:t>
            </w:r>
            <w:proofErr w:type="gramEnd"/>
            <w:r>
              <w:t xml:space="preserve"> до ул. им. Академика Трубилина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7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spellStart"/>
            <w:r>
              <w:t>Рашпилевской</w:t>
            </w:r>
            <w:proofErr w:type="spellEnd"/>
            <w:r>
              <w:t xml:space="preserve"> от ул. </w:t>
            </w:r>
            <w:proofErr w:type="gramStart"/>
            <w:r>
              <w:t>Советской</w:t>
            </w:r>
            <w:proofErr w:type="gramEnd"/>
            <w:r>
              <w:t xml:space="preserve"> до ул. Дальней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8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Меланжевой</w:t>
            </w:r>
            <w:proofErr w:type="gramEnd"/>
            <w:r>
              <w:t xml:space="preserve"> от ул. Уральской до ул. Новороссийской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9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Магистральной</w:t>
            </w:r>
            <w:proofErr w:type="gramEnd"/>
            <w:r>
              <w:t xml:space="preserve"> от ул. им. Дежнёва до ул. Онежской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Монтажной</w:t>
            </w:r>
            <w:proofErr w:type="gramEnd"/>
            <w:r>
              <w:t xml:space="preserve"> от ул. </w:t>
            </w:r>
            <w:proofErr w:type="spellStart"/>
            <w:r>
              <w:t>Сормовской</w:t>
            </w:r>
            <w:proofErr w:type="spellEnd"/>
            <w:r>
              <w:t xml:space="preserve"> до ул. Просторной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lastRenderedPageBreak/>
              <w:t>11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Вольной </w:t>
            </w:r>
            <w:proofErr w:type="gramStart"/>
            <w:r>
              <w:t>от</w:t>
            </w:r>
            <w:proofErr w:type="gramEnd"/>
            <w:r>
              <w:t xml:space="preserve"> а/</w:t>
            </w:r>
            <w:proofErr w:type="spellStart"/>
            <w:r>
              <w:t>д</w:t>
            </w:r>
            <w:proofErr w:type="spellEnd"/>
            <w:r>
              <w:t xml:space="preserve"> г. Темрюк-г. Краснодар-г. Кропоткин-граница Ставропольского края до ул. </w:t>
            </w:r>
            <w:proofErr w:type="gramStart"/>
            <w:r>
              <w:t>Приморской</w:t>
            </w:r>
            <w:proofErr w:type="gramEnd"/>
            <w:r>
              <w:t xml:space="preserve"> в х. им. Ленина г. Краснодара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Красной</w:t>
            </w:r>
            <w:proofErr w:type="gramEnd"/>
            <w:r>
              <w:t xml:space="preserve"> от а/</w:t>
            </w:r>
            <w:proofErr w:type="spellStart"/>
            <w:r>
              <w:t>д</w:t>
            </w:r>
            <w:proofErr w:type="spellEnd"/>
            <w:r>
              <w:t xml:space="preserve"> г. Темрюк-г. Краснодар-г. Кропоткин-граница Ставропольского края до ул. им. Ленина в ст. Старокорсунской </w:t>
            </w:r>
            <w:proofErr w:type="gramStart"/>
            <w:r>
              <w:t>г</w:t>
            </w:r>
            <w:proofErr w:type="gramEnd"/>
            <w:r>
              <w:t>. Краснодара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Просторной</w:t>
            </w:r>
            <w:proofErr w:type="gramEnd"/>
            <w:r>
              <w:t xml:space="preserve"> от ул. Симферопольской до ул. им. Дежнева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подъездной дороги к ст. «Железнодорожник» от пос. Пригородного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Крупской (ПМР) от ул. им. Гоголя до Восточного обхода </w:t>
            </w:r>
            <w:proofErr w:type="gramStart"/>
            <w:r>
              <w:t>г</w:t>
            </w:r>
            <w:proofErr w:type="gramEnd"/>
            <w:r>
              <w:t>. Краснодара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>Ремонт ул. Уральской от ул</w:t>
            </w:r>
            <w:proofErr w:type="gramStart"/>
            <w:r>
              <w:t>.С</w:t>
            </w:r>
            <w:proofErr w:type="gramEnd"/>
            <w:r>
              <w:t>имферопольской до ул.1 Мая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17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Уральской</w:t>
            </w:r>
            <w:proofErr w:type="gramEnd"/>
            <w:r>
              <w:t xml:space="preserve"> от ул. Ялтинской до ул. Симферопольской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18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1 Мая </w:t>
            </w:r>
            <w:proofErr w:type="gramStart"/>
            <w:r>
              <w:t>от</w:t>
            </w:r>
            <w:proofErr w:type="gramEnd"/>
            <w:r>
              <w:t xml:space="preserve"> пер. Гаражного до ул. </w:t>
            </w:r>
            <w:proofErr w:type="spellStart"/>
            <w:r>
              <w:t>Кирила</w:t>
            </w:r>
            <w:proofErr w:type="spellEnd"/>
            <w:r>
              <w:t xml:space="preserve"> </w:t>
            </w:r>
            <w:proofErr w:type="spellStart"/>
            <w:r>
              <w:t>Россинского</w:t>
            </w:r>
            <w:proofErr w:type="spell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19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Народной от ул. Лесной до ул. им. Евдокии Сокол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Полевой от ул. </w:t>
            </w:r>
            <w:proofErr w:type="spellStart"/>
            <w:r>
              <w:t>Кореновской</w:t>
            </w:r>
            <w:proofErr w:type="spellEnd"/>
            <w:r>
              <w:t xml:space="preserve"> до ул. Народной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пер. Гаражного от ул. </w:t>
            </w:r>
            <w:proofErr w:type="gramStart"/>
            <w:r>
              <w:t>Российской</w:t>
            </w:r>
            <w:proofErr w:type="gramEnd"/>
            <w:r>
              <w:t xml:space="preserve"> до ул.1 Мая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>Ремонт проезда им. Репина от ул. Шоссе Нефтяников до ул. им. Репина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Репина от ул. им. Дзержинского до ул. </w:t>
            </w:r>
            <w:proofErr w:type="gramStart"/>
            <w:r>
              <w:t>Ярославской</w:t>
            </w:r>
            <w:proofErr w:type="gram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proofErr w:type="gramStart"/>
            <w:r>
              <w:t xml:space="preserve">Ремонт ул. им. </w:t>
            </w:r>
            <w:proofErr w:type="spellStart"/>
            <w:r>
              <w:t>Атарбекова</w:t>
            </w:r>
            <w:proofErr w:type="spellEnd"/>
            <w:r>
              <w:t xml:space="preserve"> от ул. им. Тургенева до ул. им. Герцена в г. Краснодаре</w:t>
            </w:r>
            <w:proofErr w:type="gramEnd"/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подъездной дороги к пос. </w:t>
            </w:r>
            <w:proofErr w:type="gramStart"/>
            <w:r>
              <w:t>Плодородному</w:t>
            </w:r>
            <w:proofErr w:type="gramEnd"/>
            <w:r>
              <w:t xml:space="preserve"> от ул.40 лет Победы до ул. Северной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Школьной</w:t>
            </w:r>
            <w:proofErr w:type="gramEnd"/>
            <w:r>
              <w:t xml:space="preserve"> от ул. им. Филатова до ул. </w:t>
            </w:r>
            <w:proofErr w:type="spellStart"/>
            <w:r>
              <w:t>Восточно-Кругликовской</w:t>
            </w:r>
            <w:proofErr w:type="spell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27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Федора </w:t>
            </w:r>
            <w:proofErr w:type="spellStart"/>
            <w:r>
              <w:t>Лузана</w:t>
            </w:r>
            <w:proofErr w:type="spellEnd"/>
            <w:r>
              <w:t xml:space="preserve"> от ул. им. Дзержинского до ул. Шоссе Нефтяников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28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Красных Партизан от ул. им. Тургенева до ул. 2-я Линия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29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Комарова В.М. от ул. </w:t>
            </w:r>
            <w:proofErr w:type="gramStart"/>
            <w:r>
              <w:t>Тенистой</w:t>
            </w:r>
            <w:proofErr w:type="gramEnd"/>
            <w:r>
              <w:t xml:space="preserve"> до ул. им. Высоцкого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Карла </w:t>
            </w:r>
            <w:proofErr w:type="spellStart"/>
            <w:r>
              <w:t>Гусника</w:t>
            </w:r>
            <w:proofErr w:type="spellEnd"/>
            <w:r>
              <w:t xml:space="preserve"> от ул. им. Лодыгина до ул. </w:t>
            </w:r>
            <w:proofErr w:type="spellStart"/>
            <w:r>
              <w:t>Ейское</w:t>
            </w:r>
            <w:proofErr w:type="spellEnd"/>
            <w:r>
              <w:t xml:space="preserve"> Шоссе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spellStart"/>
            <w:r>
              <w:t>Кореновской</w:t>
            </w:r>
            <w:proofErr w:type="spellEnd"/>
            <w:r>
              <w:t xml:space="preserve"> от ул. </w:t>
            </w:r>
            <w:proofErr w:type="gramStart"/>
            <w:r>
              <w:t>Светлой</w:t>
            </w:r>
            <w:proofErr w:type="gramEnd"/>
            <w:r>
              <w:t xml:space="preserve"> до ул. Лесной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Дзержинского от ул. им. Фёдора </w:t>
            </w:r>
            <w:proofErr w:type="spellStart"/>
            <w:r>
              <w:t>Лузана</w:t>
            </w:r>
            <w:proofErr w:type="spellEnd"/>
            <w:r>
              <w:t xml:space="preserve"> до ул. им. </w:t>
            </w:r>
            <w:proofErr w:type="spellStart"/>
            <w:r>
              <w:t>Покрышкина</w:t>
            </w:r>
            <w:proofErr w:type="spellEnd"/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Березанская от ул. Буденного до ул. </w:t>
            </w:r>
            <w:proofErr w:type="gramStart"/>
            <w:r>
              <w:t>промышленной</w:t>
            </w:r>
            <w:proofErr w:type="gram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Промышленной</w:t>
            </w:r>
            <w:proofErr w:type="gramEnd"/>
            <w:r>
              <w:t xml:space="preserve"> от ул. Коммунаров до ул. Садовой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</w:t>
            </w:r>
            <w:proofErr w:type="spellStart"/>
            <w:r>
              <w:t>Корницкого</w:t>
            </w:r>
            <w:proofErr w:type="spellEnd"/>
            <w:r>
              <w:t xml:space="preserve"> от ул. им. Буденного до ул. </w:t>
            </w:r>
            <w:proofErr w:type="gramStart"/>
            <w:r>
              <w:t>Промышленной</w:t>
            </w:r>
            <w:proofErr w:type="gram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lastRenderedPageBreak/>
              <w:t>36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Чапаева от ул. Красноармейской до ул. </w:t>
            </w:r>
            <w:proofErr w:type="spellStart"/>
            <w:r>
              <w:t>Карасунской</w:t>
            </w:r>
            <w:proofErr w:type="spellEnd"/>
            <w:r>
              <w:t xml:space="preserve"> Набережной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37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Коммунаров от ул. им. </w:t>
            </w:r>
            <w:proofErr w:type="spellStart"/>
            <w:r>
              <w:t>Хакурате</w:t>
            </w:r>
            <w:proofErr w:type="spellEnd"/>
            <w:r>
              <w:t xml:space="preserve"> до ул. </w:t>
            </w:r>
            <w:proofErr w:type="gramStart"/>
            <w:r>
              <w:t>Офицерской</w:t>
            </w:r>
            <w:proofErr w:type="gram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38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Шевченко от ул. </w:t>
            </w:r>
            <w:proofErr w:type="gramStart"/>
            <w:r>
              <w:t>Новороссийской</w:t>
            </w:r>
            <w:proofErr w:type="gramEnd"/>
            <w:r>
              <w:t xml:space="preserve"> до ул. </w:t>
            </w:r>
            <w:proofErr w:type="spellStart"/>
            <w:r>
              <w:t>Майкопской</w:t>
            </w:r>
            <w:proofErr w:type="spell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39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им. </w:t>
            </w:r>
            <w:proofErr w:type="spellStart"/>
            <w:r>
              <w:t>Костылева</w:t>
            </w:r>
            <w:proofErr w:type="spellEnd"/>
            <w:r>
              <w:t xml:space="preserve"> от ул. </w:t>
            </w:r>
            <w:proofErr w:type="spellStart"/>
            <w:r>
              <w:t>Карасунской</w:t>
            </w:r>
            <w:proofErr w:type="spellEnd"/>
            <w:r>
              <w:t xml:space="preserve"> до ул. </w:t>
            </w:r>
            <w:proofErr w:type="gramStart"/>
            <w:r>
              <w:t>Промышленной</w:t>
            </w:r>
            <w:proofErr w:type="gramEnd"/>
            <w:r>
              <w:t xml:space="preserve">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40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</w:t>
            </w:r>
            <w:proofErr w:type="gramStart"/>
            <w:r>
              <w:t>Воронежской</w:t>
            </w:r>
            <w:proofErr w:type="gramEnd"/>
            <w:r>
              <w:t xml:space="preserve"> от ул. </w:t>
            </w:r>
            <w:proofErr w:type="spellStart"/>
            <w:r>
              <w:t>Майкопской</w:t>
            </w:r>
            <w:proofErr w:type="spellEnd"/>
            <w:r>
              <w:t xml:space="preserve"> до ул. Обрывной в г.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41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</w:pPr>
            <w:r>
              <w:t xml:space="preserve">Ремонт ул. Кузнечной от ул. Передовой до ул. Красной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42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rPr>
                <w:sz w:val="24"/>
                <w:szCs w:val="24"/>
              </w:rPr>
            </w:pPr>
            <w:r>
              <w:t xml:space="preserve">Ремонт ул. </w:t>
            </w:r>
            <w:proofErr w:type="gramStart"/>
            <w:r>
              <w:t>Уральской</w:t>
            </w:r>
            <w:proofErr w:type="gramEnd"/>
            <w:r>
              <w:t xml:space="preserve"> от ул. 1-го Мая до Восточного обхода г. Краснодара</w:t>
            </w:r>
            <w:r>
              <w:rPr>
                <w:rStyle w:val="apple-converted-space"/>
              </w:rPr>
              <w:t> 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43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rPr>
                <w:sz w:val="24"/>
                <w:szCs w:val="24"/>
              </w:rPr>
            </w:pPr>
            <w:proofErr w:type="gramStart"/>
            <w:r>
              <w:t xml:space="preserve">Реконструкция ул. </w:t>
            </w:r>
            <w:proofErr w:type="spellStart"/>
            <w:r>
              <w:t>Восточно-Кругликовской</w:t>
            </w:r>
            <w:proofErr w:type="spellEnd"/>
            <w:r>
              <w:t xml:space="preserve"> от ул. 40-летия Победы до ул. Домбайской, ул. Яснополянской от ул. Домбайской до ул. Уссурийской, ул. Уссурийской от ул. Яснополянской до ул. Российской*</w:t>
            </w:r>
            <w:r>
              <w:rPr>
                <w:rStyle w:val="apple-converted-space"/>
              </w:rPr>
              <w:t> </w:t>
            </w:r>
            <w:proofErr w:type="gramEnd"/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44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rPr>
                <w:sz w:val="24"/>
                <w:szCs w:val="24"/>
              </w:rPr>
            </w:pPr>
            <w:r>
              <w:t xml:space="preserve">Капитальный ремонт ул. </w:t>
            </w:r>
            <w:proofErr w:type="gramStart"/>
            <w:r>
              <w:t>Новороссийской</w:t>
            </w:r>
            <w:proofErr w:type="gramEnd"/>
            <w:r>
              <w:t xml:space="preserve"> от ул. Северной до ул. Шевченко</w:t>
            </w:r>
            <w:r>
              <w:rPr>
                <w:rStyle w:val="apple-converted-space"/>
              </w:rPr>
              <w:t> </w:t>
            </w:r>
          </w:p>
        </w:tc>
      </w:tr>
      <w:tr w:rsidR="008B1659" w:rsidTr="008B1659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144" w:afterAutospacing="0"/>
              <w:jc w:val="center"/>
            </w:pPr>
            <w:r>
              <w:t>45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B1659" w:rsidRDefault="008B1659">
            <w:pPr>
              <w:pStyle w:val="a3"/>
              <w:spacing w:before="0" w:beforeAutospacing="0" w:after="0" w:afterAutospacing="0"/>
            </w:pPr>
            <w:r>
              <w:t xml:space="preserve">Капитальный ремонт ул. им. Тургенева от ул. </w:t>
            </w:r>
            <w:proofErr w:type="gramStart"/>
            <w:r>
              <w:t>Северной</w:t>
            </w:r>
            <w:proofErr w:type="gramEnd"/>
            <w:r>
              <w:t xml:space="preserve"> до ул. Монтажников*</w:t>
            </w:r>
            <w:r>
              <w:rPr>
                <w:rStyle w:val="apple-converted-space"/>
              </w:rPr>
              <w:t> </w:t>
            </w:r>
          </w:p>
        </w:tc>
      </w:tr>
      <w:tr w:rsidR="008B1659" w:rsidTr="008B16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659" w:rsidRDefault="008B1659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659" w:rsidRDefault="008B1659">
            <w:pPr>
              <w:rPr>
                <w:sz w:val="24"/>
                <w:szCs w:val="24"/>
              </w:rPr>
            </w:pPr>
            <w:r>
              <w:t xml:space="preserve">Ремонт автодороги Подъезд к п. </w:t>
            </w:r>
            <w:proofErr w:type="gramStart"/>
            <w:r>
              <w:t>Индустриальному</w:t>
            </w:r>
            <w:proofErr w:type="gramEnd"/>
            <w:r>
              <w:t xml:space="preserve"> от ул. 1-го Мая до ул. </w:t>
            </w:r>
            <w:proofErr w:type="spellStart"/>
            <w:r>
              <w:t>Евдокимовская</w:t>
            </w:r>
            <w:proofErr w:type="spellEnd"/>
          </w:p>
        </w:tc>
      </w:tr>
    </w:tbl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rPr>
          <w:rFonts w:ascii="Arial" w:hAnsi="Arial" w:cs="Arial"/>
          <w:color w:val="737373"/>
          <w:sz w:val="18"/>
          <w:szCs w:val="18"/>
        </w:rPr>
      </w:pPr>
    </w:p>
    <w:p w:rsidR="008B1659" w:rsidRDefault="008B1659" w:rsidP="008B1659">
      <w:pPr>
        <w:pStyle w:val="a3"/>
        <w:shd w:val="clear" w:color="auto" w:fill="F1F1F1"/>
        <w:spacing w:before="0" w:beforeAutospacing="0" w:after="0" w:afterAutospacing="0"/>
        <w:rPr>
          <w:rFonts w:ascii="Arial" w:hAnsi="Arial" w:cs="Arial"/>
          <w:color w:val="737373"/>
          <w:sz w:val="18"/>
          <w:szCs w:val="18"/>
        </w:rPr>
      </w:pPr>
      <w:r>
        <w:rPr>
          <w:rFonts w:ascii="Arial" w:hAnsi="Arial" w:cs="Arial"/>
          <w:i/>
          <w:iCs/>
          <w:color w:val="737373"/>
          <w:sz w:val="18"/>
          <w:szCs w:val="18"/>
        </w:rPr>
        <w:t>*Начало работ в 2017 году. Завершение в 2018 году</w:t>
      </w:r>
    </w:p>
    <w:p w:rsidR="008B1659" w:rsidRPr="00994D74" w:rsidRDefault="008B1659" w:rsidP="00F22F00">
      <w:pPr>
        <w:rPr>
          <w:sz w:val="36"/>
          <w:szCs w:val="36"/>
        </w:rPr>
      </w:pPr>
    </w:p>
    <w:p w:rsidR="00556DDC" w:rsidRPr="00994D74" w:rsidRDefault="00A31D69" w:rsidP="00F22F00">
      <w:pPr>
        <w:rPr>
          <w:sz w:val="36"/>
          <w:szCs w:val="36"/>
        </w:rPr>
      </w:pPr>
      <w:r w:rsidRPr="00994D74">
        <w:rPr>
          <w:sz w:val="36"/>
          <w:szCs w:val="36"/>
        </w:rPr>
        <w:t xml:space="preserve"> </w:t>
      </w:r>
    </w:p>
    <w:sectPr w:rsidR="00556DDC" w:rsidRPr="00994D74" w:rsidSect="0046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F4F"/>
    <w:rsid w:val="000551FC"/>
    <w:rsid w:val="0006599F"/>
    <w:rsid w:val="0008161D"/>
    <w:rsid w:val="00102BF3"/>
    <w:rsid w:val="001E0346"/>
    <w:rsid w:val="00252F95"/>
    <w:rsid w:val="002B539D"/>
    <w:rsid w:val="002E5E6A"/>
    <w:rsid w:val="00380515"/>
    <w:rsid w:val="003B64C2"/>
    <w:rsid w:val="003E7CB6"/>
    <w:rsid w:val="004102F5"/>
    <w:rsid w:val="00462001"/>
    <w:rsid w:val="00556DDC"/>
    <w:rsid w:val="00580620"/>
    <w:rsid w:val="0061333C"/>
    <w:rsid w:val="00694440"/>
    <w:rsid w:val="00734F4F"/>
    <w:rsid w:val="007365AA"/>
    <w:rsid w:val="00770736"/>
    <w:rsid w:val="007A2E20"/>
    <w:rsid w:val="008B1659"/>
    <w:rsid w:val="00961220"/>
    <w:rsid w:val="00994D74"/>
    <w:rsid w:val="00A31D69"/>
    <w:rsid w:val="00AF1F68"/>
    <w:rsid w:val="00B02950"/>
    <w:rsid w:val="00B1344F"/>
    <w:rsid w:val="00B368DA"/>
    <w:rsid w:val="00B4202F"/>
    <w:rsid w:val="00BF71C7"/>
    <w:rsid w:val="00BF7A81"/>
    <w:rsid w:val="00CA0BF0"/>
    <w:rsid w:val="00D57B70"/>
    <w:rsid w:val="00DC7777"/>
    <w:rsid w:val="00E94CBC"/>
    <w:rsid w:val="00EB5AD2"/>
    <w:rsid w:val="00EC7145"/>
    <w:rsid w:val="00F22F00"/>
    <w:rsid w:val="00F60966"/>
    <w:rsid w:val="00FE4C9E"/>
    <w:rsid w:val="00FE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01"/>
  </w:style>
  <w:style w:type="paragraph" w:styleId="1">
    <w:name w:val="heading 1"/>
    <w:basedOn w:val="a"/>
    <w:next w:val="a"/>
    <w:link w:val="10"/>
    <w:uiPriority w:val="9"/>
    <w:qFormat/>
    <w:rsid w:val="00E94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34F4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F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Normal (Web)"/>
    <w:basedOn w:val="a"/>
    <w:uiPriority w:val="99"/>
    <w:rsid w:val="0073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4F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4F4F"/>
  </w:style>
  <w:style w:type="character" w:customStyle="1" w:styleId="t16">
    <w:name w:val="t16"/>
    <w:basedOn w:val="a0"/>
    <w:rsid w:val="00694440"/>
  </w:style>
  <w:style w:type="character" w:customStyle="1" w:styleId="t5">
    <w:name w:val="t5"/>
    <w:basedOn w:val="a0"/>
    <w:rsid w:val="00694440"/>
  </w:style>
  <w:style w:type="character" w:customStyle="1" w:styleId="10">
    <w:name w:val="Заголовок 1 Знак"/>
    <w:basedOn w:val="a0"/>
    <w:link w:val="1"/>
    <w:uiPriority w:val="9"/>
    <w:rsid w:val="00E94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0659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B1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73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003">
              <w:marLeft w:val="0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020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d.ru/internet-priemnaya/priyom-ofitsialnykh-obrascheniy-grazhd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d.ru/departament-stroitelstva/perechen-obektov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skk.ru/upload/iblock/9eb/9eb16f8d10bca654b0beda4ef88b011c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2017-04-05T05:04:00Z</cp:lastPrinted>
  <dcterms:created xsi:type="dcterms:W3CDTF">2017-05-08T12:40:00Z</dcterms:created>
  <dcterms:modified xsi:type="dcterms:W3CDTF">2017-05-08T12:40:00Z</dcterms:modified>
</cp:coreProperties>
</file>